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7D" w:rsidRDefault="006B747D" w:rsidP="006B747D">
      <w:pPr>
        <w:spacing w:line="240" w:lineRule="atLeast"/>
        <w:jc w:val="center"/>
        <w:rPr>
          <w:rFonts w:ascii="Comic Sans MS" w:eastAsia="標楷體" w:hAnsi="Comic Sans MS"/>
          <w:sz w:val="44"/>
        </w:rPr>
      </w:pPr>
      <w:r>
        <w:rPr>
          <w:rFonts w:ascii="Comic Sans MS" w:eastAsia="標楷體" w:hAnsi="Comic Sans MS" w:hint="eastAsia"/>
          <w:sz w:val="44"/>
        </w:rPr>
        <w:t>臺北市立第一女子高級中學</w:t>
      </w:r>
    </w:p>
    <w:p w:rsidR="006B747D" w:rsidRDefault="006B747D" w:rsidP="006B747D">
      <w:pPr>
        <w:spacing w:afterLines="100" w:after="360"/>
        <w:jc w:val="center"/>
        <w:rPr>
          <w:rFonts w:ascii="Comic Sans MS" w:eastAsia="標楷體" w:hAnsi="Comic Sans MS"/>
          <w:sz w:val="44"/>
        </w:rPr>
      </w:pPr>
      <w:r>
        <w:rPr>
          <w:rFonts w:eastAsia="Arial Unicode MS" w:hint="eastAsia"/>
          <w:sz w:val="44"/>
        </w:rPr>
        <w:t>10</w:t>
      </w:r>
      <w:r w:rsidR="006E265B">
        <w:rPr>
          <w:rFonts w:eastAsia="Arial Unicode MS" w:hint="eastAsia"/>
          <w:sz w:val="44"/>
        </w:rPr>
        <w:t>7</w:t>
      </w:r>
      <w:r>
        <w:rPr>
          <w:rFonts w:ascii="Comic Sans MS" w:eastAsia="標楷體" w:hAnsi="Comic Sans MS" w:hint="eastAsia"/>
          <w:sz w:val="44"/>
        </w:rPr>
        <w:t>學年度校園</w:t>
      </w:r>
      <w:r>
        <w:rPr>
          <w:rFonts w:ascii="Comic Sans MS" w:eastAsia="標楷體" w:hAnsi="Comic Sans MS" w:hint="eastAsia"/>
          <w:sz w:val="44"/>
        </w:rPr>
        <w:t>3 ON 3</w:t>
      </w:r>
      <w:r>
        <w:rPr>
          <w:rFonts w:ascii="Comic Sans MS" w:eastAsia="標楷體" w:hAnsi="Comic Sans MS" w:hint="eastAsia"/>
          <w:sz w:val="44"/>
        </w:rPr>
        <w:t>籃球賽</w:t>
      </w:r>
    </w:p>
    <w:p w:rsidR="006B747D" w:rsidRDefault="006B747D" w:rsidP="006B747D">
      <w:pPr>
        <w:numPr>
          <w:ilvl w:val="0"/>
          <w:numId w:val="3"/>
        </w:numPr>
        <w:rPr>
          <w:rFonts w:ascii="Comic Sans MS" w:eastAsia="標楷體" w:hAnsi="Comic Sans MS"/>
          <w:sz w:val="28"/>
        </w:rPr>
      </w:pPr>
      <w:r>
        <w:rPr>
          <w:rFonts w:ascii="Comic Sans MS" w:eastAsia="標楷體" w:hAnsi="Comic Sans MS" w:hint="eastAsia"/>
          <w:sz w:val="28"/>
        </w:rPr>
        <w:t>承辦單位：學生事務處</w:t>
      </w:r>
      <w:r>
        <w:rPr>
          <w:rFonts w:ascii="Comic Sans MS" w:eastAsia="標楷體" w:hAnsi="Comic Sans MS" w:hint="eastAsia"/>
          <w:sz w:val="28"/>
        </w:rPr>
        <w:t xml:space="preserve"> </w:t>
      </w:r>
      <w:r>
        <w:rPr>
          <w:rFonts w:ascii="Comic Sans MS" w:eastAsia="標楷體" w:hAnsi="Comic Sans MS" w:hint="eastAsia"/>
          <w:sz w:val="28"/>
        </w:rPr>
        <w:t>體育組</w:t>
      </w:r>
    </w:p>
    <w:p w:rsidR="006B747D" w:rsidRDefault="006B747D" w:rsidP="006B747D">
      <w:pPr>
        <w:numPr>
          <w:ilvl w:val="0"/>
          <w:numId w:val="3"/>
        </w:numPr>
        <w:rPr>
          <w:rFonts w:ascii="Comic Sans MS" w:eastAsia="標楷體" w:hAnsi="Comic Sans MS"/>
          <w:sz w:val="28"/>
        </w:rPr>
      </w:pPr>
      <w:r>
        <w:rPr>
          <w:rFonts w:ascii="Comic Sans MS" w:eastAsia="標楷體" w:hAnsi="Comic Sans MS" w:hint="eastAsia"/>
          <w:sz w:val="28"/>
        </w:rPr>
        <w:t>比賽日期：</w:t>
      </w:r>
      <w:r w:rsidRPr="007C4160">
        <w:rPr>
          <w:rFonts w:ascii="Comic Sans MS" w:eastAsia="標楷體" w:hAnsi="Comic Sans MS" w:hint="eastAsia"/>
          <w:color w:val="FF0000"/>
          <w:sz w:val="28"/>
        </w:rPr>
        <w:t>10</w:t>
      </w:r>
      <w:r w:rsidR="006E265B">
        <w:rPr>
          <w:rFonts w:ascii="Comic Sans MS" w:eastAsia="標楷體" w:hAnsi="Comic Sans MS" w:hint="eastAsia"/>
          <w:color w:val="FF0000"/>
          <w:sz w:val="28"/>
        </w:rPr>
        <w:t>8</w:t>
      </w:r>
      <w:r w:rsidRPr="007C4160">
        <w:rPr>
          <w:rFonts w:ascii="Comic Sans MS" w:eastAsia="標楷體" w:hAnsi="Comic Sans MS" w:hint="eastAsia"/>
          <w:color w:val="FF0000"/>
          <w:sz w:val="28"/>
        </w:rPr>
        <w:t>年</w:t>
      </w:r>
      <w:r w:rsidRPr="007C4160">
        <w:rPr>
          <w:rFonts w:ascii="Comic Sans MS" w:eastAsia="標楷體" w:hAnsi="Comic Sans MS" w:hint="eastAsia"/>
          <w:color w:val="FF0000"/>
          <w:sz w:val="28"/>
        </w:rPr>
        <w:t>0</w:t>
      </w:r>
      <w:r w:rsidR="00562E7D">
        <w:rPr>
          <w:rFonts w:ascii="Comic Sans MS" w:eastAsia="標楷體" w:hAnsi="Comic Sans MS" w:hint="eastAsia"/>
          <w:color w:val="FF0000"/>
          <w:sz w:val="28"/>
        </w:rPr>
        <w:t>2</w:t>
      </w:r>
      <w:r w:rsidRPr="007C4160">
        <w:rPr>
          <w:rFonts w:ascii="Comic Sans MS" w:eastAsia="標楷體" w:hAnsi="Comic Sans MS" w:hint="eastAsia"/>
          <w:color w:val="FF0000"/>
          <w:sz w:val="28"/>
        </w:rPr>
        <w:t>月</w:t>
      </w:r>
      <w:r w:rsidR="006E265B">
        <w:rPr>
          <w:rFonts w:ascii="Comic Sans MS" w:eastAsia="標楷體" w:hAnsi="Comic Sans MS" w:hint="eastAsia"/>
          <w:color w:val="FF0000"/>
          <w:sz w:val="28"/>
        </w:rPr>
        <w:t>26</w:t>
      </w:r>
      <w:r w:rsidRPr="007C4160">
        <w:rPr>
          <w:rFonts w:ascii="Comic Sans MS" w:eastAsia="標楷體" w:hAnsi="Comic Sans MS" w:hint="eastAsia"/>
          <w:color w:val="FF0000"/>
          <w:sz w:val="28"/>
        </w:rPr>
        <w:t>日（</w:t>
      </w:r>
      <w:r w:rsidR="00562E7D">
        <w:rPr>
          <w:rFonts w:ascii="Comic Sans MS" w:eastAsia="標楷體" w:hAnsi="Comic Sans MS" w:hint="eastAsia"/>
          <w:color w:val="FF0000"/>
          <w:sz w:val="28"/>
        </w:rPr>
        <w:t>二</w:t>
      </w:r>
      <w:r>
        <w:rPr>
          <w:rFonts w:ascii="Comic Sans MS" w:eastAsia="標楷體" w:hAnsi="Comic Sans MS" w:hint="eastAsia"/>
          <w:sz w:val="28"/>
        </w:rPr>
        <w:t>）起</w:t>
      </w:r>
    </w:p>
    <w:p w:rsidR="006B747D" w:rsidRDefault="006B747D" w:rsidP="006B747D">
      <w:pPr>
        <w:numPr>
          <w:ilvl w:val="0"/>
          <w:numId w:val="3"/>
        </w:numPr>
        <w:rPr>
          <w:rFonts w:ascii="Comic Sans MS" w:eastAsia="標楷體" w:hAnsi="Comic Sans MS"/>
          <w:sz w:val="28"/>
        </w:rPr>
      </w:pPr>
      <w:r>
        <w:rPr>
          <w:rFonts w:ascii="Comic Sans MS" w:eastAsia="標楷體" w:hAnsi="Comic Sans MS" w:hint="eastAsia"/>
          <w:sz w:val="28"/>
        </w:rPr>
        <w:t>比賽時間：每日中午</w:t>
      </w:r>
      <w:r>
        <w:rPr>
          <w:rFonts w:ascii="Comic Sans MS" w:eastAsia="標楷體" w:hAnsi="Comic Sans MS" w:hint="eastAsia"/>
          <w:sz w:val="28"/>
        </w:rPr>
        <w:t>12</w:t>
      </w:r>
      <w:r>
        <w:rPr>
          <w:rFonts w:ascii="Comic Sans MS" w:eastAsia="標楷體" w:hAnsi="Comic Sans MS"/>
          <w:sz w:val="28"/>
        </w:rPr>
        <w:t>：</w:t>
      </w:r>
      <w:r>
        <w:rPr>
          <w:rFonts w:ascii="Comic Sans MS" w:eastAsia="標楷體" w:hAnsi="Comic Sans MS"/>
          <w:sz w:val="28"/>
        </w:rPr>
        <w:t>10</w:t>
      </w:r>
      <w:r>
        <w:rPr>
          <w:rFonts w:ascii="Comic Sans MS" w:eastAsia="標楷體" w:hAnsi="Comic Sans MS" w:hint="eastAsia"/>
          <w:sz w:val="28"/>
        </w:rPr>
        <w:t xml:space="preserve"> </w:t>
      </w:r>
      <w:r>
        <w:rPr>
          <w:rFonts w:ascii="Comic Sans MS" w:eastAsia="標楷體" w:hAnsi="Comic Sans MS"/>
          <w:sz w:val="28"/>
        </w:rPr>
        <w:t>~</w:t>
      </w:r>
      <w:r>
        <w:rPr>
          <w:rFonts w:ascii="Comic Sans MS" w:eastAsia="標楷體" w:hAnsi="Comic Sans MS" w:hint="eastAsia"/>
          <w:sz w:val="28"/>
        </w:rPr>
        <w:t xml:space="preserve"> </w:t>
      </w:r>
      <w:r>
        <w:rPr>
          <w:rFonts w:ascii="Comic Sans MS" w:eastAsia="標楷體" w:hAnsi="Comic Sans MS"/>
          <w:sz w:val="28"/>
        </w:rPr>
        <w:t>13</w:t>
      </w:r>
      <w:r>
        <w:rPr>
          <w:rFonts w:ascii="Comic Sans MS" w:eastAsia="標楷體" w:hAnsi="Comic Sans MS"/>
          <w:sz w:val="28"/>
        </w:rPr>
        <w:t>：</w:t>
      </w:r>
      <w:r>
        <w:rPr>
          <w:rFonts w:ascii="Comic Sans MS" w:eastAsia="標楷體" w:hAnsi="Comic Sans MS"/>
          <w:sz w:val="28"/>
        </w:rPr>
        <w:t>00</w:t>
      </w:r>
    </w:p>
    <w:p w:rsidR="006B747D" w:rsidRDefault="006B747D" w:rsidP="006B747D">
      <w:pPr>
        <w:numPr>
          <w:ilvl w:val="0"/>
          <w:numId w:val="3"/>
        </w:numPr>
        <w:rPr>
          <w:rFonts w:ascii="Comic Sans MS" w:eastAsia="標楷體" w:hAnsi="Comic Sans MS"/>
          <w:sz w:val="28"/>
        </w:rPr>
      </w:pPr>
      <w:r>
        <w:rPr>
          <w:rFonts w:ascii="Comic Sans MS" w:eastAsia="標楷體" w:hAnsi="Comic Sans MS" w:hint="eastAsia"/>
          <w:sz w:val="28"/>
        </w:rPr>
        <w:t>參加資格：凡本校之在學學生不分年級、班級，自由組隊參加</w:t>
      </w:r>
    </w:p>
    <w:p w:rsidR="006B747D" w:rsidRDefault="006B747D" w:rsidP="006B747D">
      <w:pPr>
        <w:numPr>
          <w:ilvl w:val="0"/>
          <w:numId w:val="3"/>
        </w:numPr>
        <w:rPr>
          <w:rFonts w:ascii="Comic Sans MS" w:eastAsia="標楷體" w:hAnsi="Comic Sans MS"/>
          <w:sz w:val="28"/>
        </w:rPr>
      </w:pPr>
      <w:r>
        <w:rPr>
          <w:rFonts w:ascii="Comic Sans MS" w:eastAsia="標楷體" w:hAnsi="Comic Sans MS" w:hint="eastAsia"/>
          <w:sz w:val="28"/>
        </w:rPr>
        <w:t>報名方式：</w:t>
      </w:r>
    </w:p>
    <w:p w:rsidR="006B747D" w:rsidRDefault="006B747D" w:rsidP="006B747D">
      <w:pPr>
        <w:rPr>
          <w:rFonts w:ascii="Comic Sans MS" w:eastAsia="標楷體" w:hAnsi="Comic Sans MS"/>
          <w:sz w:val="28"/>
        </w:rPr>
      </w:pPr>
      <w:r>
        <w:rPr>
          <w:rFonts w:ascii="Comic Sans MS" w:eastAsia="標楷體" w:hAnsi="Comic Sans MS" w:hint="eastAsia"/>
          <w:sz w:val="28"/>
        </w:rPr>
        <w:t>（一）時間：即日起至</w:t>
      </w:r>
      <w:r>
        <w:rPr>
          <w:rFonts w:ascii="Comic Sans MS" w:eastAsia="標楷體" w:hAnsi="Comic Sans MS" w:hint="eastAsia"/>
          <w:sz w:val="28"/>
        </w:rPr>
        <w:t>10</w:t>
      </w:r>
      <w:r w:rsidR="006E265B">
        <w:rPr>
          <w:rFonts w:ascii="Comic Sans MS" w:eastAsia="標楷體" w:hAnsi="Comic Sans MS" w:hint="eastAsia"/>
          <w:sz w:val="28"/>
        </w:rPr>
        <w:t>8</w:t>
      </w:r>
      <w:r>
        <w:rPr>
          <w:rFonts w:ascii="Comic Sans MS" w:eastAsia="標楷體" w:hAnsi="Comic Sans MS" w:hint="eastAsia"/>
          <w:sz w:val="28"/>
        </w:rPr>
        <w:t>年</w:t>
      </w:r>
      <w:r w:rsidR="005C0BE6">
        <w:rPr>
          <w:rFonts w:ascii="Comic Sans MS" w:eastAsia="標楷體" w:hAnsi="Comic Sans MS" w:hint="eastAsia"/>
          <w:sz w:val="28"/>
        </w:rPr>
        <w:t>2</w:t>
      </w:r>
      <w:r>
        <w:rPr>
          <w:rFonts w:ascii="Comic Sans MS" w:eastAsia="標楷體" w:hAnsi="Comic Sans MS" w:hint="eastAsia"/>
          <w:sz w:val="28"/>
        </w:rPr>
        <w:t>月</w:t>
      </w:r>
      <w:r w:rsidR="006E265B">
        <w:rPr>
          <w:rFonts w:ascii="Comic Sans MS" w:eastAsia="標楷體" w:hAnsi="Comic Sans MS" w:hint="eastAsia"/>
          <w:sz w:val="28"/>
        </w:rPr>
        <w:t>22</w:t>
      </w:r>
      <w:r>
        <w:rPr>
          <w:rFonts w:ascii="Comic Sans MS" w:eastAsia="標楷體" w:hAnsi="Comic Sans MS" w:hint="eastAsia"/>
          <w:sz w:val="28"/>
        </w:rPr>
        <w:t>日</w:t>
      </w:r>
      <w:r>
        <w:rPr>
          <w:rFonts w:ascii="Comic Sans MS" w:eastAsia="標楷體" w:hAnsi="Comic Sans MS" w:hint="eastAsia"/>
          <w:sz w:val="28"/>
        </w:rPr>
        <w:t>(</w:t>
      </w:r>
      <w:r w:rsidR="00562E7D">
        <w:rPr>
          <w:rFonts w:ascii="Comic Sans MS" w:eastAsia="標楷體" w:hAnsi="Comic Sans MS" w:hint="eastAsia"/>
          <w:sz w:val="28"/>
        </w:rPr>
        <w:t>五</w:t>
      </w:r>
      <w:r>
        <w:rPr>
          <w:rFonts w:ascii="Comic Sans MS" w:eastAsia="標楷體" w:hAnsi="Comic Sans MS" w:hint="eastAsia"/>
          <w:sz w:val="28"/>
        </w:rPr>
        <w:t>) 17</w:t>
      </w:r>
      <w:r>
        <w:rPr>
          <w:rFonts w:ascii="Comic Sans MS" w:eastAsia="標楷體" w:hAnsi="Comic Sans MS" w:hint="eastAsia"/>
          <w:sz w:val="28"/>
        </w:rPr>
        <w:t>：</w:t>
      </w:r>
      <w:r>
        <w:rPr>
          <w:rFonts w:ascii="Comic Sans MS" w:eastAsia="標楷體" w:hAnsi="Comic Sans MS" w:hint="eastAsia"/>
          <w:sz w:val="28"/>
        </w:rPr>
        <w:t>30</w:t>
      </w:r>
      <w:r>
        <w:rPr>
          <w:rFonts w:ascii="Comic Sans MS" w:eastAsia="標楷體" w:hAnsi="Comic Sans MS" w:hint="eastAsia"/>
          <w:sz w:val="28"/>
        </w:rPr>
        <w:t>止</w:t>
      </w:r>
    </w:p>
    <w:p w:rsidR="006B747D" w:rsidRDefault="006B747D" w:rsidP="006B747D">
      <w:pPr>
        <w:ind w:left="848" w:hangingChars="303" w:hanging="848"/>
        <w:rPr>
          <w:rFonts w:eastAsia="標楷體"/>
          <w:sz w:val="28"/>
        </w:rPr>
      </w:pPr>
      <w:r>
        <w:rPr>
          <w:rFonts w:ascii="Comic Sans MS" w:eastAsia="標楷體" w:hAnsi="Comic Sans MS" w:hint="eastAsia"/>
          <w:sz w:val="28"/>
        </w:rPr>
        <w:t>（二）報名方式：以電子郵件方式報名</w:t>
      </w:r>
      <w:r>
        <w:rPr>
          <w:rFonts w:ascii="Comic Sans MS" w:eastAsia="標楷體" w:hAnsi="Comic Sans MS" w:hint="eastAsia"/>
          <w:sz w:val="28"/>
        </w:rPr>
        <w:t>(</w:t>
      </w:r>
      <w:r>
        <w:rPr>
          <w:rFonts w:ascii="Comic Sans MS" w:eastAsia="標楷體" w:hAnsi="Comic Sans MS" w:hint="eastAsia"/>
          <w:sz w:val="28"/>
        </w:rPr>
        <w:t>報名表於學校首頁部落格下載</w:t>
      </w:r>
      <w:r>
        <w:rPr>
          <w:rFonts w:ascii="Comic Sans MS" w:eastAsia="標楷體" w:hAnsi="Comic Sans MS" w:hint="eastAsia"/>
          <w:sz w:val="28"/>
        </w:rPr>
        <w:t>)</w:t>
      </w:r>
      <w:r>
        <w:rPr>
          <w:rFonts w:ascii="Comic Sans MS" w:eastAsia="標楷體" w:hAnsi="Comic Sans MS" w:hint="eastAsia"/>
          <w:sz w:val="28"/>
        </w:rPr>
        <w:t>，收件電子信箱</w:t>
      </w:r>
      <w:r w:rsidRPr="009C46D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hyperlink r:id="rId7" w:history="1">
        <w:r w:rsidRPr="006E265B">
          <w:rPr>
            <w:rStyle w:val="a8"/>
            <w:rFonts w:ascii="標楷體" w:eastAsia="標楷體" w:hAnsi="標楷體" w:hint="eastAsia"/>
            <w:b/>
            <w:color w:val="0070C0"/>
            <w:sz w:val="32"/>
            <w:szCs w:val="32"/>
            <w:u w:val="none"/>
            <w:shd w:val="clear" w:color="auto" w:fill="FFFFFF" w:themeFill="background1"/>
          </w:rPr>
          <w:t>physical@</w:t>
        </w:r>
        <w:r w:rsidR="009C46D9" w:rsidRPr="006E265B">
          <w:rPr>
            <w:rStyle w:val="style18"/>
            <w:rFonts w:ascii="標楷體" w:eastAsia="標楷體" w:hAnsi="標楷體" w:cs="Courier New"/>
            <w:b/>
            <w:color w:val="0070C0"/>
            <w:sz w:val="32"/>
            <w:szCs w:val="32"/>
            <w:shd w:val="clear" w:color="auto" w:fill="FFFFFF" w:themeFill="background1"/>
          </w:rPr>
          <w:t>gapps.</w:t>
        </w:r>
        <w:r w:rsidR="009C46D9" w:rsidRPr="006E265B">
          <w:rPr>
            <w:rFonts w:ascii="標楷體" w:eastAsia="標楷體" w:hAnsi="標楷體" w:cs="Courier New"/>
            <w:b/>
            <w:color w:val="0070C0"/>
            <w:sz w:val="32"/>
            <w:szCs w:val="32"/>
            <w:shd w:val="clear" w:color="auto" w:fill="FFFFFF" w:themeFill="background1"/>
          </w:rPr>
          <w:t>fg.tp.edu.tw</w:t>
        </w:r>
      </w:hyperlink>
      <w:r>
        <w:rPr>
          <w:rFonts w:eastAsia="標楷體" w:hint="eastAsia"/>
          <w:sz w:val="28"/>
        </w:rPr>
        <w:t>，主旨註明</w:t>
      </w:r>
      <w:r w:rsidRPr="006E265B">
        <w:rPr>
          <w:rFonts w:eastAsia="標楷體" w:hint="eastAsia"/>
          <w:b/>
          <w:color w:val="FF0000"/>
          <w:sz w:val="28"/>
        </w:rPr>
        <w:t>3on3</w:t>
      </w:r>
      <w:r w:rsidRPr="006E265B">
        <w:rPr>
          <w:rFonts w:eastAsia="標楷體" w:hint="eastAsia"/>
          <w:b/>
          <w:color w:val="FF0000"/>
          <w:sz w:val="28"/>
        </w:rPr>
        <w:t>報名</w:t>
      </w:r>
      <w:r w:rsidR="009C46D9" w:rsidRPr="006E265B">
        <w:rPr>
          <w:rFonts w:eastAsia="標楷體" w:hint="eastAsia"/>
          <w:b/>
          <w:color w:val="FF0000"/>
          <w:sz w:val="28"/>
        </w:rPr>
        <w:t>-</w:t>
      </w:r>
      <w:r w:rsidR="006E265B">
        <w:rPr>
          <w:rFonts w:eastAsia="標楷體" w:hint="eastAsia"/>
          <w:b/>
          <w:color w:val="FF0000"/>
          <w:sz w:val="28"/>
        </w:rPr>
        <w:t>_______</w:t>
      </w:r>
      <w:bookmarkStart w:id="0" w:name="_GoBack"/>
      <w:bookmarkEnd w:id="0"/>
      <w:r w:rsidRPr="006E265B">
        <w:rPr>
          <w:rFonts w:eastAsia="標楷體" w:hint="eastAsia"/>
          <w:b/>
          <w:color w:val="FF0000"/>
          <w:sz w:val="28"/>
        </w:rPr>
        <w:t>隊名</w:t>
      </w:r>
      <w:r>
        <w:rPr>
          <w:rFonts w:eastAsia="標楷體" w:hint="eastAsia"/>
          <w:sz w:val="28"/>
        </w:rPr>
        <w:t>，確定收件完成體育組會給予確認回信，並將完成報名之隊伍名稱公布於體育組部落格，各隊參加學生姓名則公布於體育組門口佈告欄。</w:t>
      </w:r>
    </w:p>
    <w:p w:rsidR="006B747D" w:rsidRDefault="006B747D" w:rsidP="006B747D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（三）報名隊數：</w:t>
      </w:r>
      <w:proofErr w:type="gramStart"/>
      <w:r>
        <w:rPr>
          <w:rFonts w:eastAsia="標楷體" w:hint="eastAsia"/>
          <w:sz w:val="28"/>
        </w:rPr>
        <w:t>限報</w:t>
      </w:r>
      <w:r>
        <w:rPr>
          <w:rFonts w:eastAsia="標楷體" w:hint="eastAsia"/>
          <w:sz w:val="28"/>
        </w:rPr>
        <w:t>60</w:t>
      </w:r>
      <w:r>
        <w:rPr>
          <w:rFonts w:eastAsia="標楷體" w:hint="eastAsia"/>
          <w:sz w:val="28"/>
        </w:rPr>
        <w:t>隊</w:t>
      </w:r>
      <w:proofErr w:type="gramEnd"/>
      <w:r>
        <w:rPr>
          <w:rFonts w:eastAsia="標楷體" w:hint="eastAsia"/>
          <w:sz w:val="28"/>
        </w:rPr>
        <w:t>，每隊至多</w:t>
      </w:r>
      <w:r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人，至少</w:t>
      </w: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人。經報名後名單不得</w:t>
      </w:r>
    </w:p>
    <w:p w:rsidR="006B747D" w:rsidRDefault="006B747D" w:rsidP="006B747D">
      <w:pPr>
        <w:rPr>
          <w:rFonts w:ascii="Comic Sans MS" w:eastAsia="標楷體" w:hAnsi="Comic Sans MS"/>
          <w:sz w:val="28"/>
        </w:rPr>
      </w:pPr>
      <w:r>
        <w:rPr>
          <w:rFonts w:eastAsia="標楷體" w:hint="eastAsia"/>
          <w:sz w:val="28"/>
        </w:rPr>
        <w:t xml:space="preserve">       </w:t>
      </w:r>
      <w:r>
        <w:rPr>
          <w:rFonts w:eastAsia="標楷體" w:hint="eastAsia"/>
          <w:sz w:val="28"/>
        </w:rPr>
        <w:t>更改，每人只</w:t>
      </w:r>
      <w:proofErr w:type="gramStart"/>
      <w:r>
        <w:rPr>
          <w:rFonts w:eastAsia="標楷體" w:hint="eastAsia"/>
          <w:sz w:val="28"/>
        </w:rPr>
        <w:t>能限報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隊</w:t>
      </w:r>
      <w:proofErr w:type="gramEnd"/>
      <w:r>
        <w:rPr>
          <w:rFonts w:eastAsia="標楷體" w:hint="eastAsia"/>
          <w:sz w:val="28"/>
        </w:rPr>
        <w:t>不得重覆。</w:t>
      </w:r>
      <w:r>
        <w:rPr>
          <w:rFonts w:ascii="Comic Sans MS" w:eastAsia="標楷體" w:hAnsi="Comic Sans MS" w:hint="eastAsia"/>
          <w:sz w:val="28"/>
        </w:rPr>
        <w:t>各隊隊名須中文且不超過</w:t>
      </w:r>
      <w:r>
        <w:rPr>
          <w:rFonts w:ascii="Comic Sans MS" w:eastAsia="標楷體" w:hAnsi="Comic Sans MS" w:hint="eastAsia"/>
          <w:sz w:val="28"/>
        </w:rPr>
        <w:t>6</w:t>
      </w:r>
      <w:r>
        <w:rPr>
          <w:rFonts w:ascii="Comic Sans MS" w:eastAsia="標楷體" w:hAnsi="Comic Sans MS" w:hint="eastAsia"/>
          <w:sz w:val="28"/>
        </w:rPr>
        <w:t>個字，</w:t>
      </w:r>
    </w:p>
    <w:p w:rsidR="006B747D" w:rsidRPr="005C0BE6" w:rsidRDefault="006B747D" w:rsidP="005C0BE6">
      <w:pPr>
        <w:rPr>
          <w:rFonts w:eastAsia="標楷體"/>
          <w:sz w:val="28"/>
        </w:rPr>
      </w:pPr>
      <w:r>
        <w:rPr>
          <w:rFonts w:ascii="Comic Sans MS" w:eastAsia="標楷體" w:hAnsi="Comic Sans MS" w:hint="eastAsia"/>
          <w:sz w:val="28"/>
        </w:rPr>
        <w:t xml:space="preserve">       </w:t>
      </w:r>
      <w:r>
        <w:rPr>
          <w:rFonts w:ascii="Comic Sans MS" w:eastAsia="標楷體" w:hAnsi="Comic Sans MS" w:hint="eastAsia"/>
          <w:sz w:val="28"/>
        </w:rPr>
        <w:t>體育組有權修改隊名。</w:t>
      </w:r>
      <w:r w:rsidRPr="005D0DE5">
        <w:rPr>
          <w:rFonts w:ascii="Comic Sans MS" w:eastAsia="標楷體" w:hAnsi="Comic Sans MS" w:hint="eastAsia"/>
          <w:sz w:val="28"/>
        </w:rPr>
        <w:t>賽程</w:t>
      </w:r>
      <w:r w:rsidR="005C0BE6">
        <w:rPr>
          <w:rFonts w:ascii="Comic Sans MS" w:eastAsia="標楷體" w:hAnsi="Comic Sans MS" w:hint="eastAsia"/>
          <w:sz w:val="28"/>
        </w:rPr>
        <w:t>由</w:t>
      </w:r>
      <w:r w:rsidRPr="005D0DE5">
        <w:rPr>
          <w:rFonts w:ascii="標楷體" w:eastAsia="標楷體" w:hint="eastAsia"/>
          <w:sz w:val="28"/>
        </w:rPr>
        <w:t>體育組抽</w:t>
      </w:r>
      <w:r w:rsidR="005C0BE6">
        <w:rPr>
          <w:rFonts w:ascii="標楷體" w:eastAsia="標楷體" w:hint="eastAsia"/>
          <w:sz w:val="28"/>
        </w:rPr>
        <w:t>籤排定</w:t>
      </w:r>
      <w:r w:rsidR="005C0BE6">
        <w:rPr>
          <w:rFonts w:ascii="標楷體" w:eastAsia="標楷體" w:hAnsi="標楷體" w:hint="eastAsia"/>
          <w:sz w:val="28"/>
        </w:rPr>
        <w:t>。</w:t>
      </w:r>
    </w:p>
    <w:p w:rsidR="006B747D" w:rsidRDefault="006B747D" w:rsidP="006B747D">
      <w:pPr>
        <w:rPr>
          <w:rFonts w:ascii="Comic Sans MS" w:eastAsia="標楷體" w:hAnsi="Comic Sans MS"/>
          <w:sz w:val="28"/>
        </w:rPr>
      </w:pPr>
      <w:r>
        <w:rPr>
          <w:rFonts w:ascii="Comic Sans MS" w:eastAsia="標楷體" w:hAnsi="Comic Sans MS" w:hint="eastAsia"/>
          <w:sz w:val="28"/>
        </w:rPr>
        <w:t>七</w:t>
      </w:r>
      <w:r>
        <w:rPr>
          <w:rFonts w:ascii="Comic Sans MS" w:eastAsia="標楷體" w:hAnsi="Comic Sans MS" w:hint="eastAsia"/>
          <w:sz w:val="28"/>
        </w:rPr>
        <w:t>.</w:t>
      </w:r>
      <w:r>
        <w:rPr>
          <w:rFonts w:ascii="Comic Sans MS" w:eastAsia="標楷體" w:hAnsi="Comic Sans MS"/>
          <w:sz w:val="28"/>
        </w:rPr>
        <w:t xml:space="preserve"> </w:t>
      </w:r>
      <w:r>
        <w:rPr>
          <w:rFonts w:ascii="Comic Sans MS" w:eastAsia="標楷體" w:hAnsi="Comic Sans MS" w:hint="eastAsia"/>
          <w:sz w:val="28"/>
        </w:rPr>
        <w:t>獎</w:t>
      </w:r>
      <w:r>
        <w:rPr>
          <w:rFonts w:ascii="Comic Sans MS" w:eastAsia="標楷體" w:hAnsi="Comic Sans MS" w:hint="eastAsia"/>
          <w:sz w:val="28"/>
        </w:rPr>
        <w:t xml:space="preserve">    </w:t>
      </w:r>
      <w:proofErr w:type="gramStart"/>
      <w:r>
        <w:rPr>
          <w:rFonts w:ascii="Comic Sans MS" w:eastAsia="標楷體" w:hAnsi="Comic Sans MS" w:hint="eastAsia"/>
          <w:sz w:val="28"/>
        </w:rPr>
        <w:t>勵</w:t>
      </w:r>
      <w:proofErr w:type="gramEnd"/>
      <w:r>
        <w:rPr>
          <w:rFonts w:ascii="Comic Sans MS" w:eastAsia="標楷體" w:hAnsi="Comic Sans MS" w:hint="eastAsia"/>
          <w:sz w:val="28"/>
        </w:rPr>
        <w:t>：</w:t>
      </w:r>
      <w:proofErr w:type="gramStart"/>
      <w:r>
        <w:rPr>
          <w:rFonts w:ascii="Comic Sans MS" w:eastAsia="標楷體" w:hAnsi="Comic Sans MS" w:hint="eastAsia"/>
          <w:sz w:val="28"/>
        </w:rPr>
        <w:t>取前</w:t>
      </w:r>
      <w:r>
        <w:rPr>
          <w:rFonts w:ascii="Comic Sans MS" w:eastAsia="標楷體" w:hAnsi="Comic Sans MS" w:hint="eastAsia"/>
          <w:sz w:val="28"/>
        </w:rPr>
        <w:t>6</w:t>
      </w:r>
      <w:r>
        <w:rPr>
          <w:rFonts w:ascii="Comic Sans MS" w:eastAsia="標楷體" w:hAnsi="Comic Sans MS" w:hint="eastAsia"/>
          <w:sz w:val="28"/>
        </w:rPr>
        <w:t>名</w:t>
      </w:r>
      <w:proofErr w:type="gramEnd"/>
      <w:r>
        <w:rPr>
          <w:rFonts w:ascii="Comic Sans MS" w:eastAsia="標楷體" w:hAnsi="Comic Sans MS" w:hint="eastAsia"/>
          <w:sz w:val="28"/>
        </w:rPr>
        <w:t>頒發獎狀。</w:t>
      </w:r>
    </w:p>
    <w:p w:rsidR="005C0BE6" w:rsidRDefault="005C0BE6" w:rsidP="006B747D">
      <w:pPr>
        <w:rPr>
          <w:rFonts w:ascii="Comic Sans MS" w:eastAsia="標楷體" w:hAnsi="Comic Sans MS"/>
          <w:sz w:val="28"/>
        </w:rPr>
      </w:pPr>
    </w:p>
    <w:p w:rsidR="005C0BE6" w:rsidRDefault="005C0BE6" w:rsidP="006B747D">
      <w:pPr>
        <w:rPr>
          <w:rFonts w:ascii="Comic Sans MS" w:eastAsia="標楷體" w:hAnsi="Comic Sans MS"/>
          <w:sz w:val="28"/>
        </w:rPr>
      </w:pPr>
    </w:p>
    <w:p w:rsidR="000C055B" w:rsidRDefault="000C055B" w:rsidP="006B747D">
      <w:pPr>
        <w:rPr>
          <w:rFonts w:ascii="Comic Sans MS" w:eastAsia="標楷體" w:hAnsi="Comic Sans MS"/>
          <w:sz w:val="28"/>
        </w:rPr>
      </w:pPr>
    </w:p>
    <w:p w:rsidR="000C055B" w:rsidRDefault="000C055B" w:rsidP="006B747D">
      <w:pPr>
        <w:rPr>
          <w:rFonts w:ascii="Comic Sans MS" w:eastAsia="標楷體" w:hAnsi="Comic Sans MS"/>
          <w:sz w:val="28"/>
        </w:rPr>
      </w:pPr>
    </w:p>
    <w:p w:rsidR="006B747D" w:rsidRDefault="006B747D" w:rsidP="006B747D">
      <w:pPr>
        <w:spacing w:line="500" w:lineRule="exact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lastRenderedPageBreak/>
        <w:t>籃球</w:t>
      </w:r>
      <w:r>
        <w:rPr>
          <w:rFonts w:eastAsia="標楷體"/>
          <w:b/>
          <w:sz w:val="36"/>
        </w:rPr>
        <w:t>3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/>
          <w:b/>
          <w:sz w:val="36"/>
        </w:rPr>
        <w:t>on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/>
          <w:b/>
          <w:sz w:val="36"/>
        </w:rPr>
        <w:t>3</w:t>
      </w:r>
      <w:r>
        <w:rPr>
          <w:rFonts w:eastAsia="標楷體" w:hint="eastAsia"/>
          <w:b/>
          <w:sz w:val="36"/>
        </w:rPr>
        <w:t>競賽通則</w:t>
      </w:r>
    </w:p>
    <w:p w:rsidR="006B747D" w:rsidRDefault="006B747D" w:rsidP="006B747D">
      <w:pPr>
        <w:spacing w:beforeLines="50" w:before="180" w:line="420" w:lineRule="exact"/>
        <w:ind w:left="720" w:hanging="720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一、遊戲基本精神：</w:t>
      </w:r>
    </w:p>
    <w:p w:rsidR="006B747D" w:rsidRPr="005D0DE5" w:rsidRDefault="006B747D" w:rsidP="006B747D">
      <w:pPr>
        <w:spacing w:line="420" w:lineRule="exact"/>
        <w:ind w:firstLineChars="50" w:firstLine="140"/>
        <w:rPr>
          <w:rFonts w:ascii="標楷體" w:eastAsia="標楷體" w:hAnsi="標楷體"/>
          <w:sz w:val="28"/>
        </w:rPr>
      </w:pPr>
      <w:r w:rsidRPr="005D0DE5">
        <w:rPr>
          <w:rFonts w:ascii="標楷體" w:eastAsia="標楷體" w:hAnsi="標楷體" w:hint="eastAsia"/>
          <w:sz w:val="28"/>
        </w:rPr>
        <w:t>1.</w:t>
      </w:r>
      <w:r w:rsidRPr="005D0DE5">
        <w:rPr>
          <w:rFonts w:ascii="標楷體" w:eastAsia="標楷體" w:hAnsi="標楷體" w:hint="eastAsia"/>
          <w:spacing w:val="-6"/>
          <w:sz w:val="28"/>
        </w:rPr>
        <w:t>預賽不設置裁判，僅</w:t>
      </w:r>
      <w:proofErr w:type="gramStart"/>
      <w:r w:rsidRPr="005D0DE5">
        <w:rPr>
          <w:rFonts w:ascii="標楷體" w:eastAsia="標楷體" w:hAnsi="標楷體" w:hint="eastAsia"/>
          <w:spacing w:val="-6"/>
          <w:sz w:val="28"/>
        </w:rPr>
        <w:t>設巡場</w:t>
      </w:r>
      <w:proofErr w:type="gramEnd"/>
      <w:r w:rsidRPr="005D0DE5">
        <w:rPr>
          <w:rFonts w:ascii="標楷體" w:eastAsia="標楷體" w:hAnsi="標楷體" w:hint="eastAsia"/>
          <w:spacing w:val="-6"/>
          <w:sz w:val="28"/>
        </w:rPr>
        <w:t>公證人及計時記錄。八強賽開始設置裁判。</w:t>
      </w:r>
    </w:p>
    <w:p w:rsidR="006B747D" w:rsidRPr="005D0DE5" w:rsidRDefault="006B747D" w:rsidP="006B747D">
      <w:pPr>
        <w:spacing w:line="420" w:lineRule="exact"/>
        <w:ind w:firstLineChars="50" w:firstLine="140"/>
        <w:rPr>
          <w:rFonts w:ascii="標楷體" w:eastAsia="標楷體" w:hAnsi="標楷體"/>
          <w:sz w:val="28"/>
        </w:rPr>
      </w:pPr>
      <w:r w:rsidRPr="005D0DE5">
        <w:rPr>
          <w:rFonts w:ascii="標楷體" w:eastAsia="標楷體" w:hAnsi="標楷體" w:hint="eastAsia"/>
          <w:sz w:val="28"/>
        </w:rPr>
        <w:t>2.</w:t>
      </w:r>
      <w:r w:rsidRPr="005D0DE5">
        <w:rPr>
          <w:rFonts w:ascii="標楷體" w:eastAsia="標楷體" w:hAnsi="標楷體" w:hint="eastAsia"/>
          <w:spacing w:val="-6"/>
          <w:sz w:val="28"/>
        </w:rPr>
        <w:t>每位球員必須</w:t>
      </w:r>
      <w:proofErr w:type="gramStart"/>
      <w:r w:rsidRPr="005D0DE5">
        <w:rPr>
          <w:rFonts w:ascii="標楷體" w:eastAsia="標楷體" w:hAnsi="標楷體" w:hint="eastAsia"/>
          <w:spacing w:val="-6"/>
          <w:sz w:val="28"/>
        </w:rPr>
        <w:t>遵守巡場公證人</w:t>
      </w:r>
      <w:proofErr w:type="gramEnd"/>
      <w:r w:rsidRPr="005D0DE5">
        <w:rPr>
          <w:rFonts w:ascii="標楷體" w:eastAsia="標楷體" w:hAnsi="標楷體" w:hint="eastAsia"/>
          <w:spacing w:val="-6"/>
          <w:sz w:val="28"/>
        </w:rPr>
        <w:t>之判決，如有不服者，</w:t>
      </w:r>
      <w:proofErr w:type="gramStart"/>
      <w:r w:rsidRPr="005D0DE5">
        <w:rPr>
          <w:rFonts w:ascii="標楷體" w:eastAsia="標楷體" w:hAnsi="標楷體" w:hint="eastAsia"/>
          <w:spacing w:val="-6"/>
          <w:sz w:val="28"/>
        </w:rPr>
        <w:t>巡場公證人</w:t>
      </w:r>
      <w:proofErr w:type="gramEnd"/>
      <w:r w:rsidRPr="005D0DE5">
        <w:rPr>
          <w:rFonts w:ascii="標楷體" w:eastAsia="標楷體" w:hAnsi="標楷體" w:hint="eastAsia"/>
          <w:spacing w:val="-6"/>
          <w:sz w:val="28"/>
        </w:rPr>
        <w:t>有權終止比賽。</w:t>
      </w:r>
    </w:p>
    <w:p w:rsidR="006B747D" w:rsidRPr="005D0DE5" w:rsidRDefault="006B747D" w:rsidP="006B747D">
      <w:pPr>
        <w:spacing w:line="420" w:lineRule="exact"/>
        <w:ind w:firstLineChars="50" w:firstLine="140"/>
        <w:rPr>
          <w:rFonts w:ascii="標楷體" w:eastAsia="標楷體" w:hAnsi="標楷體"/>
          <w:sz w:val="28"/>
        </w:rPr>
      </w:pPr>
      <w:r w:rsidRPr="005D0DE5">
        <w:rPr>
          <w:rFonts w:ascii="標楷體" w:eastAsia="標楷體" w:hAnsi="標楷體" w:hint="eastAsia"/>
          <w:sz w:val="28"/>
        </w:rPr>
        <w:t>3.球隊隊長為場中唯一發言人，其餘球員不得與他人發生爭執。</w:t>
      </w:r>
    </w:p>
    <w:p w:rsidR="006B747D" w:rsidRPr="005D0DE5" w:rsidRDefault="006B747D" w:rsidP="006B747D">
      <w:pPr>
        <w:spacing w:beforeLines="50" w:before="180" w:line="420" w:lineRule="exact"/>
        <w:ind w:left="720" w:hanging="720"/>
        <w:rPr>
          <w:rFonts w:ascii="標楷體" w:eastAsia="標楷體" w:hAnsi="標楷體"/>
          <w:sz w:val="28"/>
        </w:rPr>
      </w:pPr>
      <w:r w:rsidRPr="005D0DE5">
        <w:rPr>
          <w:rFonts w:ascii="標楷體" w:eastAsia="標楷體" w:hAnsi="標楷體" w:hint="eastAsia"/>
          <w:sz w:val="28"/>
        </w:rPr>
        <w:t>二、</w:t>
      </w:r>
      <w:r w:rsidRPr="005D0DE5">
        <w:rPr>
          <w:rFonts w:ascii="標楷體" w:eastAsia="標楷體" w:hAnsi="標楷體" w:hint="eastAsia"/>
          <w:b/>
          <w:sz w:val="28"/>
        </w:rPr>
        <w:t>有關時間的規定；</w:t>
      </w:r>
    </w:p>
    <w:p w:rsidR="006B747D" w:rsidRPr="005D0DE5" w:rsidRDefault="006B747D" w:rsidP="006B747D">
      <w:pPr>
        <w:spacing w:line="420" w:lineRule="exact"/>
        <w:ind w:leftChars="-1" w:left="424" w:hangingChars="152" w:hanging="426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5D0DE5">
        <w:rPr>
          <w:rFonts w:ascii="標楷體" w:eastAsia="標楷體" w:hAnsi="標楷體" w:hint="eastAsia"/>
          <w:sz w:val="28"/>
        </w:rPr>
        <w:t>1.每隊於賽前</w:t>
      </w:r>
      <w:r>
        <w:rPr>
          <w:rFonts w:ascii="標楷體" w:eastAsia="標楷體" w:hAnsi="標楷體" w:hint="eastAsia"/>
          <w:sz w:val="28"/>
        </w:rPr>
        <w:t>10</w:t>
      </w:r>
      <w:r w:rsidRPr="005D0DE5">
        <w:rPr>
          <w:rFonts w:ascii="標楷體" w:eastAsia="標楷體" w:hAnsi="標楷體" w:hint="eastAsia"/>
          <w:sz w:val="28"/>
        </w:rPr>
        <w:t>分鐘至比賽場地旁進行熱身，比賽球員於開賽</w:t>
      </w:r>
      <w:r>
        <w:rPr>
          <w:rFonts w:ascii="標楷體" w:eastAsia="標楷體" w:hAnsi="標楷體" w:hint="eastAsia"/>
          <w:sz w:val="28"/>
        </w:rPr>
        <w:t>3</w:t>
      </w:r>
      <w:r w:rsidRPr="005D0DE5">
        <w:rPr>
          <w:rFonts w:ascii="標楷體" w:eastAsia="標楷體" w:hAnsi="標楷體" w:hint="eastAsia"/>
          <w:sz w:val="28"/>
        </w:rPr>
        <w:t>分鐘後仍未到場者以棄權論。</w:t>
      </w:r>
    </w:p>
    <w:p w:rsidR="006B747D" w:rsidRPr="005D0DE5" w:rsidRDefault="006B747D" w:rsidP="006B747D">
      <w:pPr>
        <w:spacing w:line="420" w:lineRule="exact"/>
        <w:ind w:leftChars="-1" w:left="424" w:hangingChars="152" w:hanging="42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5D0DE5">
        <w:rPr>
          <w:rFonts w:ascii="標楷體" w:eastAsia="標楷體" w:hAnsi="標楷體" w:hint="eastAsia"/>
          <w:sz w:val="28"/>
        </w:rPr>
        <w:t>2.預賽每場比賽時間為12分鐘</w:t>
      </w:r>
      <w:r w:rsidRPr="005D0DE5">
        <w:rPr>
          <w:rFonts w:ascii="標楷體" w:eastAsia="標楷體" w:hAnsi="標楷體"/>
          <w:sz w:val="28"/>
        </w:rPr>
        <w:t>(</w:t>
      </w:r>
      <w:r w:rsidRPr="005D0DE5">
        <w:rPr>
          <w:rFonts w:ascii="標楷體" w:eastAsia="標楷體" w:hAnsi="標楷體" w:hint="eastAsia"/>
          <w:sz w:val="28"/>
        </w:rPr>
        <w:t>決賽為15分鐘</w:t>
      </w:r>
      <w:r w:rsidRPr="005D0DE5">
        <w:rPr>
          <w:rFonts w:ascii="標楷體" w:eastAsia="標楷體" w:hAnsi="標楷體"/>
          <w:sz w:val="28"/>
        </w:rPr>
        <w:t>)</w:t>
      </w:r>
      <w:r w:rsidRPr="005D0DE5">
        <w:rPr>
          <w:rFonts w:ascii="標楷體" w:eastAsia="標楷體" w:hAnsi="標楷體" w:hint="eastAsia"/>
          <w:sz w:val="28"/>
        </w:rPr>
        <w:t>；或得分先達到15分者即為勝隊。</w:t>
      </w:r>
    </w:p>
    <w:p w:rsidR="006B747D" w:rsidRPr="005D0DE5" w:rsidRDefault="006B747D" w:rsidP="006B747D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5D0DE5">
        <w:rPr>
          <w:rFonts w:ascii="標楷體" w:eastAsia="標楷體" w:hAnsi="標楷體" w:hint="eastAsia"/>
          <w:sz w:val="28"/>
        </w:rPr>
        <w:t>3.每隊有兩次30秒暫停，暫停時不予停</w:t>
      </w:r>
      <w:proofErr w:type="gramStart"/>
      <w:r w:rsidRPr="005D0DE5">
        <w:rPr>
          <w:rFonts w:ascii="標楷體" w:eastAsia="標楷體" w:hAnsi="標楷體" w:hint="eastAsia"/>
          <w:sz w:val="28"/>
        </w:rPr>
        <w:t>錶</w:t>
      </w:r>
      <w:proofErr w:type="gramEnd"/>
      <w:r w:rsidRPr="005D0DE5">
        <w:rPr>
          <w:rFonts w:ascii="標楷體" w:eastAsia="標楷體" w:hAnsi="標楷體" w:hint="eastAsia"/>
          <w:sz w:val="28"/>
        </w:rPr>
        <w:t>，唯在決賽最後</w:t>
      </w:r>
      <w:r>
        <w:rPr>
          <w:rFonts w:ascii="標楷體" w:eastAsia="標楷體" w:hAnsi="標楷體" w:hint="eastAsia"/>
          <w:sz w:val="28"/>
        </w:rPr>
        <w:t>3</w:t>
      </w:r>
      <w:r w:rsidRPr="005D0DE5">
        <w:rPr>
          <w:rFonts w:ascii="標楷體" w:eastAsia="標楷體" w:hAnsi="標楷體" w:hint="eastAsia"/>
          <w:sz w:val="28"/>
        </w:rPr>
        <w:t>分鐘時予以停</w:t>
      </w:r>
      <w:proofErr w:type="gramStart"/>
      <w:r w:rsidRPr="005D0DE5">
        <w:rPr>
          <w:rFonts w:ascii="標楷體" w:eastAsia="標楷體" w:hAnsi="標楷體" w:hint="eastAsia"/>
          <w:sz w:val="28"/>
        </w:rPr>
        <w:t>錶</w:t>
      </w:r>
      <w:proofErr w:type="gramEnd"/>
      <w:r w:rsidRPr="005D0DE5">
        <w:rPr>
          <w:rFonts w:ascii="標楷體" w:eastAsia="標楷體" w:hAnsi="標楷體" w:hint="eastAsia"/>
          <w:sz w:val="28"/>
        </w:rPr>
        <w:t>。</w:t>
      </w:r>
    </w:p>
    <w:p w:rsidR="006B747D" w:rsidRPr="005D0DE5" w:rsidRDefault="006B747D" w:rsidP="006B747D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5D0DE5">
        <w:rPr>
          <w:rFonts w:ascii="標楷體" w:eastAsia="標楷體" w:hAnsi="標楷體" w:hint="eastAsia"/>
          <w:sz w:val="28"/>
        </w:rPr>
        <w:t>4.若比賽結束時雙方仍平手，則進行驟死賽</w:t>
      </w:r>
      <w:r w:rsidRPr="005D0DE5">
        <w:rPr>
          <w:rFonts w:ascii="標楷體" w:eastAsia="標楷體" w:hAnsi="標楷體"/>
          <w:sz w:val="28"/>
        </w:rPr>
        <w:t>(</w:t>
      </w:r>
      <w:r w:rsidRPr="005D0DE5">
        <w:rPr>
          <w:rFonts w:ascii="標楷體" w:eastAsia="標楷體" w:hAnsi="標楷體" w:hint="eastAsia"/>
          <w:sz w:val="28"/>
        </w:rPr>
        <w:t>罰球</w:t>
      </w:r>
      <w:r w:rsidRPr="005D0DE5">
        <w:rPr>
          <w:rFonts w:ascii="標楷體" w:eastAsia="標楷體" w:hAnsi="標楷體"/>
          <w:sz w:val="28"/>
        </w:rPr>
        <w:t>PK</w:t>
      </w:r>
      <w:r w:rsidRPr="005D0DE5">
        <w:rPr>
          <w:rFonts w:ascii="標楷體" w:eastAsia="標楷體" w:hAnsi="標楷體" w:hint="eastAsia"/>
          <w:sz w:val="28"/>
        </w:rPr>
        <w:t>賽</w:t>
      </w:r>
      <w:r w:rsidRPr="005D0DE5">
        <w:rPr>
          <w:rFonts w:ascii="標楷體" w:eastAsia="標楷體" w:hAnsi="標楷體"/>
          <w:sz w:val="28"/>
        </w:rPr>
        <w:t>)</w:t>
      </w:r>
      <w:r w:rsidRPr="005D0DE5">
        <w:rPr>
          <w:rFonts w:ascii="標楷體" w:eastAsia="標楷體" w:hAnsi="標楷體" w:hint="eastAsia"/>
          <w:sz w:val="28"/>
        </w:rPr>
        <w:t>。</w:t>
      </w:r>
    </w:p>
    <w:p w:rsidR="006B747D" w:rsidRDefault="006B747D" w:rsidP="006B747D">
      <w:pPr>
        <w:numPr>
          <w:ilvl w:val="0"/>
          <w:numId w:val="7"/>
        </w:numPr>
        <w:spacing w:beforeLines="50" w:before="180" w:line="420" w:lineRule="exact"/>
        <w:rPr>
          <w:rFonts w:ascii="標楷體" w:eastAsia="標楷體" w:hAnsi="標楷體"/>
          <w:b/>
          <w:sz w:val="28"/>
        </w:rPr>
      </w:pPr>
      <w:r w:rsidRPr="005D0DE5">
        <w:rPr>
          <w:rFonts w:ascii="標楷體" w:eastAsia="標楷體" w:hAnsi="標楷體" w:hint="eastAsia"/>
          <w:b/>
          <w:sz w:val="28"/>
        </w:rPr>
        <w:t>3</w:t>
      </w:r>
      <w:r w:rsidRPr="005D0DE5">
        <w:rPr>
          <w:rFonts w:ascii="標楷體" w:eastAsia="標楷體" w:hAnsi="標楷體"/>
          <w:b/>
          <w:sz w:val="28"/>
        </w:rPr>
        <w:t>on3</w:t>
      </w:r>
      <w:r w:rsidRPr="005D0DE5">
        <w:rPr>
          <w:rFonts w:ascii="標楷體" w:eastAsia="標楷體" w:hAnsi="標楷體" w:hint="eastAsia"/>
          <w:b/>
          <w:sz w:val="28"/>
        </w:rPr>
        <w:t>競賽規則：</w:t>
      </w:r>
    </w:p>
    <w:p w:rsidR="006B747D" w:rsidRDefault="006B747D" w:rsidP="006B747D">
      <w:pPr>
        <w:spacing w:line="4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</w:t>
      </w:r>
      <w:r w:rsidRPr="005D0DE5">
        <w:rPr>
          <w:rFonts w:ascii="標楷體" w:eastAsia="標楷體" w:hAnsi="標楷體" w:hint="eastAsia"/>
          <w:sz w:val="28"/>
        </w:rPr>
        <w:t>1.所有</w:t>
      </w:r>
      <w:proofErr w:type="gramStart"/>
      <w:r w:rsidRPr="005D0DE5">
        <w:rPr>
          <w:rFonts w:ascii="標楷體" w:eastAsia="標楷體" w:hAnsi="標楷體" w:hint="eastAsia"/>
          <w:sz w:val="28"/>
        </w:rPr>
        <w:t>比賽均以</w:t>
      </w:r>
      <w:proofErr w:type="gramEnd"/>
      <w:r>
        <w:rPr>
          <w:rFonts w:ascii="標楷體" w:eastAsia="標楷體" w:hAnsi="標楷體" w:hint="eastAsia"/>
          <w:sz w:val="28"/>
        </w:rPr>
        <w:t>3</w:t>
      </w:r>
      <w:r w:rsidRPr="005D0DE5">
        <w:rPr>
          <w:rFonts w:ascii="標楷體" w:eastAsia="標楷體" w:hAnsi="標楷體" w:hint="eastAsia"/>
          <w:sz w:val="28"/>
        </w:rPr>
        <w:t>人開始，球賽進行</w:t>
      </w:r>
      <w:proofErr w:type="gramStart"/>
      <w:r w:rsidRPr="005D0DE5">
        <w:rPr>
          <w:rFonts w:ascii="標楷體" w:eastAsia="標楷體" w:hAnsi="標楷體" w:hint="eastAsia"/>
          <w:sz w:val="28"/>
        </w:rPr>
        <w:t>中某隊少於</w:t>
      </w:r>
      <w:proofErr w:type="gramEnd"/>
      <w:r>
        <w:rPr>
          <w:rFonts w:ascii="標楷體" w:eastAsia="標楷體" w:hAnsi="標楷體" w:hint="eastAsia"/>
          <w:sz w:val="28"/>
        </w:rPr>
        <w:t>2</w:t>
      </w:r>
      <w:r w:rsidRPr="005D0DE5">
        <w:rPr>
          <w:rFonts w:ascii="標楷體" w:eastAsia="標楷體" w:hAnsi="標楷體" w:hint="eastAsia"/>
          <w:sz w:val="28"/>
        </w:rPr>
        <w:t>人時則判定失敗。</w:t>
      </w:r>
    </w:p>
    <w:p w:rsidR="006B747D" w:rsidRDefault="006B747D" w:rsidP="006B747D">
      <w:pPr>
        <w:spacing w:line="4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2.</w:t>
      </w:r>
      <w:r w:rsidRPr="005D0DE5">
        <w:rPr>
          <w:rFonts w:ascii="標楷體" w:eastAsia="標楷體" w:hAnsi="標楷體" w:hint="eastAsia"/>
          <w:sz w:val="28"/>
        </w:rPr>
        <w:t>比賽開始之攻守順序以</w:t>
      </w:r>
      <w:r w:rsidRPr="00D43D9D">
        <w:rPr>
          <w:rFonts w:ascii="標楷體" w:eastAsia="標楷體" w:hAnsi="標楷體" w:hint="eastAsia"/>
          <w:b/>
          <w:sz w:val="28"/>
        </w:rPr>
        <w:t>猜拳</w:t>
      </w:r>
      <w:r w:rsidRPr="005D0DE5">
        <w:rPr>
          <w:rFonts w:ascii="標楷體" w:eastAsia="標楷體" w:hAnsi="標楷體" w:hint="eastAsia"/>
          <w:sz w:val="28"/>
        </w:rPr>
        <w:t>決定之</w:t>
      </w:r>
      <w:r>
        <w:rPr>
          <w:rFonts w:ascii="標楷體" w:eastAsia="標楷體" w:hAnsi="標楷體" w:hint="eastAsia"/>
          <w:sz w:val="28"/>
        </w:rPr>
        <w:t>；</w:t>
      </w:r>
      <w:r w:rsidRPr="005D0DE5">
        <w:rPr>
          <w:rFonts w:ascii="標楷體" w:eastAsia="標楷體" w:hAnsi="標楷體" w:hint="eastAsia"/>
          <w:sz w:val="28"/>
        </w:rPr>
        <w:t>任何死球狀況時，均可請求替補。</w:t>
      </w:r>
    </w:p>
    <w:p w:rsidR="000C055B" w:rsidRDefault="006B747D" w:rsidP="006B747D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3.</w:t>
      </w:r>
      <w:r w:rsidRPr="005D0DE5">
        <w:rPr>
          <w:rFonts w:ascii="標楷體" w:eastAsia="標楷體" w:hAnsi="標楷體" w:hint="eastAsia"/>
          <w:sz w:val="28"/>
        </w:rPr>
        <w:t>每次投籃中籃得分後均交換控球權。凡非投籃時的犯規與違例時，亦交換</w:t>
      </w:r>
    </w:p>
    <w:p w:rsidR="006B747D" w:rsidRDefault="000C055B" w:rsidP="006B747D">
      <w:pPr>
        <w:spacing w:line="4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6B747D" w:rsidRPr="005D0DE5">
        <w:rPr>
          <w:rFonts w:ascii="標楷體" w:eastAsia="標楷體" w:hAnsi="標楷體" w:hint="eastAsia"/>
          <w:sz w:val="28"/>
        </w:rPr>
        <w:t>控球權。</w:t>
      </w:r>
    </w:p>
    <w:p w:rsidR="006B747D" w:rsidRDefault="006B747D" w:rsidP="006B747D">
      <w:pPr>
        <w:spacing w:line="4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 xml:space="preserve"> 4.</w:t>
      </w:r>
      <w:r w:rsidRPr="005D0DE5">
        <w:rPr>
          <w:rFonts w:ascii="標楷體" w:eastAsia="標楷體" w:hAnsi="標楷體" w:hint="eastAsia"/>
          <w:color w:val="000000"/>
          <w:sz w:val="28"/>
        </w:rPr>
        <w:t>三分線外投籃中得三分，投籃得二分及</w:t>
      </w:r>
      <w:proofErr w:type="gramStart"/>
      <w:r w:rsidRPr="005D0DE5">
        <w:rPr>
          <w:rFonts w:ascii="標楷體" w:eastAsia="標楷體" w:hAnsi="標楷體" w:hint="eastAsia"/>
          <w:color w:val="000000"/>
          <w:sz w:val="28"/>
        </w:rPr>
        <w:t>罰球均得一分</w:t>
      </w:r>
      <w:proofErr w:type="gramEnd"/>
      <w:r w:rsidRPr="005D0DE5">
        <w:rPr>
          <w:rFonts w:ascii="標楷體" w:eastAsia="標楷體" w:hAnsi="標楷體" w:hint="eastAsia"/>
          <w:color w:val="000000"/>
          <w:sz w:val="28"/>
        </w:rPr>
        <w:t>。</w:t>
      </w:r>
    </w:p>
    <w:p w:rsidR="006B747D" w:rsidRDefault="006B747D" w:rsidP="006B747D">
      <w:pPr>
        <w:spacing w:line="4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</w:rPr>
        <w:t>5.</w:t>
      </w:r>
      <w:proofErr w:type="gramStart"/>
      <w:r w:rsidRPr="005D0DE5">
        <w:rPr>
          <w:rFonts w:ascii="標楷體" w:eastAsia="標楷體" w:hAnsi="標楷體" w:hint="eastAsia"/>
          <w:sz w:val="28"/>
        </w:rPr>
        <w:t>遇爭球</w:t>
      </w:r>
      <w:proofErr w:type="gramEnd"/>
      <w:r w:rsidRPr="005D0DE5">
        <w:rPr>
          <w:rFonts w:ascii="標楷體" w:eastAsia="標楷體" w:hAnsi="標楷體" w:hint="eastAsia"/>
          <w:sz w:val="28"/>
        </w:rPr>
        <w:t>時，控球權以猜拳決定之。</w:t>
      </w:r>
      <w:r>
        <w:rPr>
          <w:rFonts w:ascii="標楷體" w:eastAsia="標楷體" w:hAnsi="標楷體" w:hint="eastAsia"/>
          <w:b/>
          <w:sz w:val="28"/>
        </w:rPr>
        <w:t xml:space="preserve"> </w:t>
      </w:r>
    </w:p>
    <w:p w:rsidR="000C055B" w:rsidRDefault="006B747D" w:rsidP="006B747D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6.</w:t>
      </w:r>
      <w:r w:rsidRPr="005D0DE5">
        <w:rPr>
          <w:rFonts w:ascii="標楷體" w:eastAsia="標楷體" w:hAnsi="標楷體" w:hint="eastAsia"/>
          <w:sz w:val="28"/>
        </w:rPr>
        <w:t>個人犯規不計，然全隊犯規</w:t>
      </w:r>
      <w:r w:rsidRPr="00D43D9D">
        <w:rPr>
          <w:rFonts w:ascii="標楷體" w:eastAsia="標楷體" w:hAnsi="標楷體" w:hint="eastAsia"/>
          <w:b/>
          <w:sz w:val="28"/>
        </w:rPr>
        <w:t>第5次</w:t>
      </w:r>
      <w:r w:rsidRPr="005D0DE5">
        <w:rPr>
          <w:rFonts w:ascii="標楷體" w:eastAsia="標楷體" w:hAnsi="標楷體" w:hint="eastAsia"/>
          <w:sz w:val="28"/>
        </w:rPr>
        <w:t>起，則進行罰球一次，球進則攻守交</w:t>
      </w:r>
    </w:p>
    <w:p w:rsidR="006B747D" w:rsidRDefault="000C055B" w:rsidP="006B747D">
      <w:pPr>
        <w:spacing w:line="4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6B747D" w:rsidRPr="005D0DE5">
        <w:rPr>
          <w:rFonts w:ascii="標楷體" w:eastAsia="標楷體" w:hAnsi="標楷體" w:hint="eastAsia"/>
          <w:sz w:val="28"/>
        </w:rPr>
        <w:t>換；球不進則比賽繼續進行。</w:t>
      </w:r>
    </w:p>
    <w:p w:rsidR="006B747D" w:rsidRDefault="006B747D" w:rsidP="006B747D">
      <w:pPr>
        <w:spacing w:line="4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 xml:space="preserve"> 7.</w:t>
      </w:r>
      <w:r w:rsidRPr="005D0DE5">
        <w:rPr>
          <w:rFonts w:ascii="標楷體" w:eastAsia="標楷體" w:hAnsi="標楷體" w:hint="eastAsia"/>
          <w:sz w:val="28"/>
        </w:rPr>
        <w:t>投籃時遇犯規，如球進得分算，不加罰，球不進則依上述</w:t>
      </w:r>
      <w:r>
        <w:rPr>
          <w:rFonts w:ascii="標楷體" w:eastAsia="標楷體" w:hAnsi="標楷體" w:hint="eastAsia"/>
          <w:sz w:val="28"/>
        </w:rPr>
        <w:t>6</w:t>
      </w:r>
      <w:r w:rsidRPr="005D0DE5">
        <w:rPr>
          <w:rFonts w:ascii="標楷體" w:eastAsia="標楷體" w:hAnsi="標楷體" w:hint="eastAsia"/>
          <w:sz w:val="28"/>
        </w:rPr>
        <w:t>項進行。</w:t>
      </w:r>
    </w:p>
    <w:p w:rsidR="000C055B" w:rsidRDefault="006B747D" w:rsidP="006B747D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8.</w:t>
      </w:r>
      <w:r w:rsidRPr="005D0DE5">
        <w:rPr>
          <w:rFonts w:ascii="標楷體" w:eastAsia="標楷體" w:hAnsi="標楷體" w:hint="eastAsia"/>
          <w:sz w:val="28"/>
        </w:rPr>
        <w:t>每次交換控球權時，</w:t>
      </w:r>
      <w:proofErr w:type="gramStart"/>
      <w:r w:rsidRPr="005D0DE5">
        <w:rPr>
          <w:rFonts w:ascii="標楷體" w:eastAsia="標楷體" w:hAnsi="標楷體" w:hint="eastAsia"/>
          <w:sz w:val="28"/>
        </w:rPr>
        <w:t>均應將</w:t>
      </w:r>
      <w:proofErr w:type="gramEnd"/>
      <w:r w:rsidRPr="005D0DE5">
        <w:rPr>
          <w:rFonts w:ascii="標楷體" w:eastAsia="標楷體" w:hAnsi="標楷體" w:hint="eastAsia"/>
          <w:sz w:val="28"/>
        </w:rPr>
        <w:t>球送至發球區</w:t>
      </w:r>
      <w:r w:rsidRPr="005D0DE5">
        <w:rPr>
          <w:rFonts w:ascii="標楷體" w:eastAsia="標楷體" w:hAnsi="標楷體"/>
          <w:sz w:val="28"/>
        </w:rPr>
        <w:t>(</w:t>
      </w:r>
      <w:r w:rsidRPr="005D0DE5">
        <w:rPr>
          <w:rFonts w:ascii="標楷體" w:eastAsia="標楷體" w:hAnsi="標楷體" w:hint="eastAsia"/>
          <w:sz w:val="28"/>
        </w:rPr>
        <w:t>三分局線外</w:t>
      </w:r>
      <w:r w:rsidRPr="005D0DE5">
        <w:rPr>
          <w:rFonts w:ascii="標楷體" w:eastAsia="標楷體" w:hAnsi="標楷體"/>
          <w:sz w:val="28"/>
        </w:rPr>
        <w:t>)</w:t>
      </w:r>
      <w:r w:rsidRPr="005D0DE5">
        <w:rPr>
          <w:rFonts w:ascii="標楷體" w:eastAsia="標楷體" w:hAnsi="標楷體" w:hint="eastAsia"/>
          <w:sz w:val="28"/>
        </w:rPr>
        <w:t>，發球員必須兩腳</w:t>
      </w:r>
    </w:p>
    <w:p w:rsidR="006B747D" w:rsidRPr="005D0DE5" w:rsidRDefault="000C055B" w:rsidP="006B747D">
      <w:pPr>
        <w:spacing w:line="4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proofErr w:type="gramStart"/>
      <w:r w:rsidR="006B747D" w:rsidRPr="005D0DE5">
        <w:rPr>
          <w:rFonts w:ascii="標楷體" w:eastAsia="標楷體" w:hAnsi="標楷體" w:hint="eastAsia"/>
          <w:sz w:val="28"/>
        </w:rPr>
        <w:t>均立於</w:t>
      </w:r>
      <w:proofErr w:type="gramEnd"/>
      <w:r w:rsidR="006B747D" w:rsidRPr="005D0DE5">
        <w:rPr>
          <w:rFonts w:ascii="標楷體" w:eastAsia="標楷體" w:hAnsi="標楷體" w:hint="eastAsia"/>
          <w:sz w:val="28"/>
        </w:rPr>
        <w:t>發球區內，若有任何違反則喪失控球權。</w:t>
      </w:r>
    </w:p>
    <w:p w:rsidR="000C055B" w:rsidRDefault="006B747D" w:rsidP="006B747D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9.</w:t>
      </w:r>
      <w:r w:rsidRPr="005D0DE5">
        <w:rPr>
          <w:rFonts w:ascii="標楷體" w:eastAsia="標楷體" w:hAnsi="標楷體" w:hint="eastAsia"/>
          <w:sz w:val="28"/>
        </w:rPr>
        <w:t>在發球區內發球時，球必須傳出，不得直接投籃或運球，若有違反則喪失</w:t>
      </w:r>
    </w:p>
    <w:p w:rsidR="006B747D" w:rsidRPr="005D0DE5" w:rsidRDefault="000C055B" w:rsidP="006B747D">
      <w:pPr>
        <w:spacing w:line="4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6B747D" w:rsidRPr="005D0DE5">
        <w:rPr>
          <w:rFonts w:ascii="標楷體" w:eastAsia="標楷體" w:hAnsi="標楷體" w:hint="eastAsia"/>
          <w:sz w:val="28"/>
        </w:rPr>
        <w:t>控球權。</w:t>
      </w:r>
    </w:p>
    <w:p w:rsidR="006B747D" w:rsidRPr="005D0DE5" w:rsidRDefault="006B747D" w:rsidP="006B747D">
      <w:pPr>
        <w:spacing w:line="420" w:lineRule="exact"/>
        <w:ind w:leftChars="18" w:left="365" w:hangingChars="115" w:hanging="32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10.</w:t>
      </w:r>
      <w:r w:rsidRPr="005D0DE5">
        <w:rPr>
          <w:rFonts w:ascii="標楷體" w:eastAsia="標楷體" w:hAnsi="標楷體" w:hint="eastAsia"/>
          <w:sz w:val="28"/>
        </w:rPr>
        <w:t>每次攻守交換，進攻隊發球前，</w:t>
      </w:r>
      <w:proofErr w:type="gramStart"/>
      <w:r w:rsidRPr="005D0DE5">
        <w:rPr>
          <w:rFonts w:ascii="標楷體" w:eastAsia="標楷體" w:hAnsi="標楷體" w:hint="eastAsia"/>
          <w:sz w:val="28"/>
        </w:rPr>
        <w:t>球須經</w:t>
      </w:r>
      <w:proofErr w:type="gramEnd"/>
      <w:r w:rsidRPr="005D0DE5">
        <w:rPr>
          <w:rFonts w:ascii="標楷體" w:eastAsia="標楷體" w:hAnsi="標楷體" w:hint="eastAsia"/>
          <w:sz w:val="28"/>
        </w:rPr>
        <w:t>防守隊於兩秒內回球，回球時防守隊員不得進入發球區內，球發出後則不在此限。進攻隊必須在五秒內自發球區發球。</w:t>
      </w:r>
    </w:p>
    <w:p w:rsidR="006B747D" w:rsidRPr="005D0DE5" w:rsidRDefault="006B747D" w:rsidP="006B747D">
      <w:pPr>
        <w:spacing w:line="420" w:lineRule="exact"/>
        <w:ind w:left="28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11.</w:t>
      </w:r>
      <w:r w:rsidRPr="005D0DE5">
        <w:rPr>
          <w:rFonts w:ascii="標楷體" w:eastAsia="標楷體" w:hAnsi="標楷體" w:hint="eastAsia"/>
          <w:sz w:val="28"/>
        </w:rPr>
        <w:t>防守隊抄截獲球或搶得籃板球後必須將球傳回三分線外，該球員</w:t>
      </w:r>
      <w:r w:rsidRPr="00D43D9D">
        <w:rPr>
          <w:rFonts w:ascii="標楷體" w:eastAsia="標楷體" w:hAnsi="標楷體" w:hint="eastAsia"/>
          <w:b/>
          <w:sz w:val="28"/>
        </w:rPr>
        <w:t>至少一足</w:t>
      </w:r>
      <w:r>
        <w:rPr>
          <w:rFonts w:ascii="標楷體" w:eastAsia="標楷體" w:hAnsi="標楷體" w:hint="eastAsia"/>
          <w:sz w:val="28"/>
        </w:rPr>
        <w:t>踩至三分線</w:t>
      </w:r>
      <w:r w:rsidRPr="005D0DE5">
        <w:rPr>
          <w:rFonts w:ascii="標楷體" w:eastAsia="標楷體" w:hAnsi="標楷體" w:hint="eastAsia"/>
          <w:sz w:val="28"/>
        </w:rPr>
        <w:t>。</w:t>
      </w:r>
    </w:p>
    <w:p w:rsidR="0083361A" w:rsidRDefault="006B747D" w:rsidP="000C055B">
      <w:pPr>
        <w:spacing w:line="420" w:lineRule="exact"/>
        <w:ind w:left="280" w:hangingChars="100" w:hanging="280"/>
        <w:rPr>
          <w:rFonts w:ascii="標楷體" w:eastAsia="標楷體" w:hAnsi="標楷體"/>
          <w:sz w:val="28"/>
        </w:rPr>
      </w:pPr>
      <w:r w:rsidRPr="005D0DE5">
        <w:rPr>
          <w:rFonts w:ascii="標楷體" w:eastAsia="標楷體" w:hAnsi="標楷體" w:hint="eastAsia"/>
          <w:sz w:val="28"/>
        </w:rPr>
        <w:t>12.罰球隊罰球不中而搶得籃板球，可立刻出手投籃。若防守隊搶得籃板球，在</w:t>
      </w:r>
      <w:proofErr w:type="gramStart"/>
      <w:r w:rsidRPr="005D0DE5">
        <w:rPr>
          <w:rFonts w:ascii="標楷體" w:eastAsia="標楷體" w:hAnsi="標楷體" w:hint="eastAsia"/>
          <w:sz w:val="28"/>
        </w:rPr>
        <w:t>攻籃前</w:t>
      </w:r>
      <w:proofErr w:type="gramEnd"/>
      <w:r w:rsidRPr="005D0DE5">
        <w:rPr>
          <w:rFonts w:ascii="標楷體" w:eastAsia="標楷體" w:hAnsi="標楷體" w:hint="eastAsia"/>
          <w:sz w:val="28"/>
        </w:rPr>
        <w:t>，球必須傳回到三分線外。</w:t>
      </w:r>
    </w:p>
    <w:sectPr w:rsidR="0083361A" w:rsidSect="000C055B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A3" w:rsidRDefault="001E0EA3">
      <w:r>
        <w:separator/>
      </w:r>
    </w:p>
  </w:endnote>
  <w:endnote w:type="continuationSeparator" w:id="0">
    <w:p w:rsidR="001E0EA3" w:rsidRDefault="001E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F0" w:rsidRDefault="00F755F0" w:rsidP="00CC59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55F0" w:rsidRDefault="00F755F0" w:rsidP="002973C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F0" w:rsidRDefault="00F755F0" w:rsidP="00CC59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265B">
      <w:rPr>
        <w:rStyle w:val="a4"/>
        <w:noProof/>
      </w:rPr>
      <w:t>2</w:t>
    </w:r>
    <w:r>
      <w:rPr>
        <w:rStyle w:val="a4"/>
      </w:rPr>
      <w:fldChar w:fldCharType="end"/>
    </w:r>
  </w:p>
  <w:p w:rsidR="00F755F0" w:rsidRDefault="00F755F0" w:rsidP="002973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A3" w:rsidRDefault="001E0EA3">
      <w:r>
        <w:separator/>
      </w:r>
    </w:p>
  </w:footnote>
  <w:footnote w:type="continuationSeparator" w:id="0">
    <w:p w:rsidR="001E0EA3" w:rsidRDefault="001E0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3677A"/>
    <w:multiLevelType w:val="hybridMultilevel"/>
    <w:tmpl w:val="7DC094C0"/>
    <w:lvl w:ilvl="0" w:tplc="B48CD888">
      <w:start w:val="1"/>
      <w:numFmt w:val="taiwaneseCountingThousand"/>
      <w:lvlText w:val="(%1)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abstractNum w:abstractNumId="1" w15:restartNumberingAfterBreak="0">
    <w:nsid w:val="34210AF3"/>
    <w:multiLevelType w:val="hybridMultilevel"/>
    <w:tmpl w:val="F9DC0BB4"/>
    <w:lvl w:ilvl="0" w:tplc="032C204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98F6756"/>
    <w:multiLevelType w:val="singleLevel"/>
    <w:tmpl w:val="260C13C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5DDB7674"/>
    <w:multiLevelType w:val="hybridMultilevel"/>
    <w:tmpl w:val="B8AE5FAC"/>
    <w:lvl w:ilvl="0" w:tplc="D4D0D4A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344F0B"/>
    <w:multiLevelType w:val="singleLevel"/>
    <w:tmpl w:val="259E70A2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623A2761"/>
    <w:multiLevelType w:val="singleLevel"/>
    <w:tmpl w:val="CB0AD562"/>
    <w:lvl w:ilvl="0">
      <w:start w:val="1"/>
      <w:numFmt w:val="taiwaneseCountingThousand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6" w15:restartNumberingAfterBreak="0">
    <w:nsid w:val="623F5526"/>
    <w:multiLevelType w:val="hybridMultilevel"/>
    <w:tmpl w:val="95206C44"/>
    <w:lvl w:ilvl="0" w:tplc="AFA2670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9F0D4F"/>
    <w:multiLevelType w:val="hybridMultilevel"/>
    <w:tmpl w:val="8D44CE84"/>
    <w:lvl w:ilvl="0" w:tplc="BFEC3B4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53"/>
    <w:rsid w:val="0000140F"/>
    <w:rsid w:val="00076496"/>
    <w:rsid w:val="00091DBD"/>
    <w:rsid w:val="000C055B"/>
    <w:rsid w:val="000C1922"/>
    <w:rsid w:val="000C64BA"/>
    <w:rsid w:val="000F5AE4"/>
    <w:rsid w:val="0012004A"/>
    <w:rsid w:val="00122109"/>
    <w:rsid w:val="001421CB"/>
    <w:rsid w:val="00147822"/>
    <w:rsid w:val="001A12BD"/>
    <w:rsid w:val="001A5A9F"/>
    <w:rsid w:val="001B1BD5"/>
    <w:rsid w:val="001E0EA3"/>
    <w:rsid w:val="001F52A7"/>
    <w:rsid w:val="00217F76"/>
    <w:rsid w:val="002230CF"/>
    <w:rsid w:val="00226206"/>
    <w:rsid w:val="002416C3"/>
    <w:rsid w:val="002577A6"/>
    <w:rsid w:val="002973CE"/>
    <w:rsid w:val="002A6862"/>
    <w:rsid w:val="002A78D4"/>
    <w:rsid w:val="002B66D3"/>
    <w:rsid w:val="002C4DE7"/>
    <w:rsid w:val="002D717D"/>
    <w:rsid w:val="003653B4"/>
    <w:rsid w:val="00374F11"/>
    <w:rsid w:val="0039002D"/>
    <w:rsid w:val="003E55C9"/>
    <w:rsid w:val="003F62D9"/>
    <w:rsid w:val="00414ED6"/>
    <w:rsid w:val="004167CB"/>
    <w:rsid w:val="0042455C"/>
    <w:rsid w:val="00435EC1"/>
    <w:rsid w:val="00494BC6"/>
    <w:rsid w:val="004A3977"/>
    <w:rsid w:val="00545C5A"/>
    <w:rsid w:val="00547C31"/>
    <w:rsid w:val="00550DE1"/>
    <w:rsid w:val="00562E7D"/>
    <w:rsid w:val="00566829"/>
    <w:rsid w:val="0057486A"/>
    <w:rsid w:val="005C0BE6"/>
    <w:rsid w:val="005C4753"/>
    <w:rsid w:val="005C7CEC"/>
    <w:rsid w:val="005E5CF8"/>
    <w:rsid w:val="00653457"/>
    <w:rsid w:val="0066500E"/>
    <w:rsid w:val="006B3E4D"/>
    <w:rsid w:val="006B6D8E"/>
    <w:rsid w:val="006B747D"/>
    <w:rsid w:val="006D0D65"/>
    <w:rsid w:val="006D77C8"/>
    <w:rsid w:val="006E265B"/>
    <w:rsid w:val="006E611B"/>
    <w:rsid w:val="006F2337"/>
    <w:rsid w:val="00773F00"/>
    <w:rsid w:val="007C4160"/>
    <w:rsid w:val="007C63AC"/>
    <w:rsid w:val="007D6F7A"/>
    <w:rsid w:val="007E17AC"/>
    <w:rsid w:val="00821894"/>
    <w:rsid w:val="008241B4"/>
    <w:rsid w:val="0083361A"/>
    <w:rsid w:val="00860A97"/>
    <w:rsid w:val="008E0712"/>
    <w:rsid w:val="009425ED"/>
    <w:rsid w:val="00945B3F"/>
    <w:rsid w:val="00946AA2"/>
    <w:rsid w:val="009504D7"/>
    <w:rsid w:val="0095578F"/>
    <w:rsid w:val="00963126"/>
    <w:rsid w:val="0097094F"/>
    <w:rsid w:val="009952F4"/>
    <w:rsid w:val="009A5FB4"/>
    <w:rsid w:val="009B0492"/>
    <w:rsid w:val="009B5239"/>
    <w:rsid w:val="009C46D9"/>
    <w:rsid w:val="009E7014"/>
    <w:rsid w:val="00A0396F"/>
    <w:rsid w:val="00A05A53"/>
    <w:rsid w:val="00A17C52"/>
    <w:rsid w:val="00A30DAE"/>
    <w:rsid w:val="00A4399F"/>
    <w:rsid w:val="00A60D43"/>
    <w:rsid w:val="00A76124"/>
    <w:rsid w:val="00A80533"/>
    <w:rsid w:val="00AD6506"/>
    <w:rsid w:val="00AE6D6D"/>
    <w:rsid w:val="00B13572"/>
    <w:rsid w:val="00B30316"/>
    <w:rsid w:val="00B37EFE"/>
    <w:rsid w:val="00B53155"/>
    <w:rsid w:val="00B80375"/>
    <w:rsid w:val="00B900A7"/>
    <w:rsid w:val="00B91E57"/>
    <w:rsid w:val="00BA5B7C"/>
    <w:rsid w:val="00BA7154"/>
    <w:rsid w:val="00BA7BEA"/>
    <w:rsid w:val="00BC4496"/>
    <w:rsid w:val="00BD541D"/>
    <w:rsid w:val="00BE08D0"/>
    <w:rsid w:val="00BF30FC"/>
    <w:rsid w:val="00C00A65"/>
    <w:rsid w:val="00C228D9"/>
    <w:rsid w:val="00CA604F"/>
    <w:rsid w:val="00CB3306"/>
    <w:rsid w:val="00CC5939"/>
    <w:rsid w:val="00CD753D"/>
    <w:rsid w:val="00D15641"/>
    <w:rsid w:val="00D20DF0"/>
    <w:rsid w:val="00D23A90"/>
    <w:rsid w:val="00D26BC6"/>
    <w:rsid w:val="00D26DC2"/>
    <w:rsid w:val="00D37894"/>
    <w:rsid w:val="00D80674"/>
    <w:rsid w:val="00D938AB"/>
    <w:rsid w:val="00DC1287"/>
    <w:rsid w:val="00DD7C3E"/>
    <w:rsid w:val="00DF00F2"/>
    <w:rsid w:val="00E127AA"/>
    <w:rsid w:val="00E834E5"/>
    <w:rsid w:val="00E9500F"/>
    <w:rsid w:val="00EA2DFD"/>
    <w:rsid w:val="00EA7FD5"/>
    <w:rsid w:val="00EB790B"/>
    <w:rsid w:val="00EC1366"/>
    <w:rsid w:val="00ED602B"/>
    <w:rsid w:val="00EE702C"/>
    <w:rsid w:val="00EF1C54"/>
    <w:rsid w:val="00F755F0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AF4639"/>
  <w15:docId w15:val="{548CF2A7-CB5A-4E43-A749-11671EFB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A5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73C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2973CE"/>
  </w:style>
  <w:style w:type="table" w:styleId="a5">
    <w:name w:val="Table Grid"/>
    <w:basedOn w:val="a1"/>
    <w:rsid w:val="00D26D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534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653457"/>
    <w:rPr>
      <w:kern w:val="2"/>
    </w:rPr>
  </w:style>
  <w:style w:type="paragraph" w:styleId="Web">
    <w:name w:val="Normal (Web)"/>
    <w:basedOn w:val="a"/>
    <w:uiPriority w:val="99"/>
    <w:unhideWhenUsed/>
    <w:rsid w:val="00D23A9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rsid w:val="0097094F"/>
    <w:rPr>
      <w:color w:val="0000FF"/>
      <w:u w:val="single"/>
    </w:rPr>
  </w:style>
  <w:style w:type="paragraph" w:styleId="a9">
    <w:name w:val="Balloon Text"/>
    <w:basedOn w:val="a"/>
    <w:link w:val="aa"/>
    <w:rsid w:val="0056682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6682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18">
    <w:name w:val="style18"/>
    <w:rsid w:val="009C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kokoko@fg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1102</Characters>
  <Application>Microsoft Office Word</Application>
  <DocSecurity>0</DocSecurity>
  <Lines>9</Lines>
  <Paragraphs>2</Paragraphs>
  <ScaleCrop>false</ScaleCrop>
  <Company>fg</Company>
  <LinksUpToDate>false</LinksUpToDate>
  <CharactersWithSpaces>1293</CharactersWithSpaces>
  <SharedDoc>false</SharedDoc>
  <HLinks>
    <vt:vector size="6" baseType="variant"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mailto:kokokoko@fg.tp.edu.tw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臺北市立第一女子高級中學96學年度第2學期</dc:title>
  <dc:creator>fg</dc:creator>
  <cp:lastModifiedBy>能信 余</cp:lastModifiedBy>
  <cp:revision>6</cp:revision>
  <cp:lastPrinted>2017-02-13T08:09:00Z</cp:lastPrinted>
  <dcterms:created xsi:type="dcterms:W3CDTF">2018-01-15T02:46:00Z</dcterms:created>
  <dcterms:modified xsi:type="dcterms:W3CDTF">2019-01-23T01:57:00Z</dcterms:modified>
</cp:coreProperties>
</file>